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4FA6" w14:textId="41299CE5" w:rsidR="00E23DF4" w:rsidRDefault="00E23DF4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3E2816B7" wp14:editId="234BA27B">
            <wp:simplePos x="0" y="0"/>
            <wp:positionH relativeFrom="margin">
              <wp:align>center</wp:align>
            </wp:positionH>
            <wp:positionV relativeFrom="paragraph">
              <wp:posOffset>-302260</wp:posOffset>
            </wp:positionV>
            <wp:extent cx="1409700" cy="1409700"/>
            <wp:effectExtent l="0" t="0" r="0" b="0"/>
            <wp:wrapNone/>
            <wp:docPr id="7772803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FAC79" w14:textId="77777777" w:rsidR="00E23DF4" w:rsidRDefault="00E23DF4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F982BC" w14:textId="7924C962" w:rsidR="00E23DF4" w:rsidRDefault="00C3023D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14:paraId="45E3DA37" w14:textId="77777777" w:rsidR="00E23DF4" w:rsidRDefault="00E23DF4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EE63A" w14:textId="6DC2C4BC" w:rsidR="003548B0" w:rsidRPr="008E292E" w:rsidRDefault="003548B0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E292E">
        <w:rPr>
          <w:rFonts w:ascii="TH SarabunPSK" w:hAnsi="TH SarabunPSK" w:cs="TH SarabunPSK"/>
          <w:b/>
          <w:bCs/>
          <w:sz w:val="36"/>
          <w:szCs w:val="36"/>
          <w:cs/>
        </w:rPr>
        <w:t>ข้อมูลเชิงส</w:t>
      </w:r>
      <w:r w:rsidR="008021D7" w:rsidRPr="008E292E">
        <w:rPr>
          <w:rFonts w:ascii="TH SarabunPSK" w:hAnsi="TH SarabunPSK" w:cs="TH SarabunPSK"/>
          <w:b/>
          <w:bCs/>
          <w:sz w:val="36"/>
          <w:szCs w:val="36"/>
          <w:cs/>
        </w:rPr>
        <w:t xml:space="preserve">ถิติเรื่องการร้องเรียนการทุจริต ประจำปีงบประมาณ พ.ศ. </w:t>
      </w:r>
      <w:r w:rsidR="008021D7" w:rsidRPr="008E292E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D6042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73F2F87C" w:rsidR="003548B0" w:rsidRPr="008E292E" w:rsidRDefault="003548B0" w:rsidP="005C5001">
      <w:pPr>
        <w:pStyle w:val="a9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E292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094DB1" w:rsidRPr="008E292E">
        <w:rPr>
          <w:rFonts w:ascii="TH SarabunPSK" w:hAnsi="TH SarabunPSK" w:cs="TH SarabunPSK"/>
          <w:b/>
          <w:bCs/>
          <w:sz w:val="36"/>
          <w:szCs w:val="36"/>
          <w:cs/>
        </w:rPr>
        <w:t>นครบาลจร</w:t>
      </w:r>
      <w:proofErr w:type="spellStart"/>
      <w:r w:rsidR="00094DB1" w:rsidRPr="008E292E">
        <w:rPr>
          <w:rFonts w:ascii="TH SarabunPSK" w:hAnsi="TH SarabunPSK" w:cs="TH SarabunPSK"/>
          <w:b/>
          <w:bCs/>
          <w:sz w:val="36"/>
          <w:szCs w:val="36"/>
          <w:cs/>
        </w:rPr>
        <w:t>เข้</w:t>
      </w:r>
      <w:proofErr w:type="spellEnd"/>
      <w:r w:rsidR="00094DB1" w:rsidRPr="008E292E">
        <w:rPr>
          <w:rFonts w:ascii="TH SarabunPSK" w:hAnsi="TH SarabunPSK" w:cs="TH SarabunPSK"/>
          <w:b/>
          <w:bCs/>
          <w:sz w:val="36"/>
          <w:szCs w:val="36"/>
          <w:cs/>
        </w:rPr>
        <w:t>น้อย</w:t>
      </w:r>
    </w:p>
    <w:p w14:paraId="741EE63C" w14:textId="5FC5D07A" w:rsidR="003548B0" w:rsidRPr="00FE23AC" w:rsidRDefault="003548B0" w:rsidP="00FE23AC">
      <w:pPr>
        <w:pStyle w:val="a9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FE23A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ข้อมูล ณ</w:t>
      </w:r>
      <w:r w:rsidR="00165BFB" w:rsidRPr="00FE23A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วันที่ </w:t>
      </w:r>
      <w:r w:rsidR="00165BFB" w:rsidRPr="00FE23AC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31 </w:t>
      </w:r>
      <w:r w:rsidR="00165BFB" w:rsidRPr="00FE23A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มีนาคม </w:t>
      </w:r>
      <w:r w:rsidR="00165BFB" w:rsidRPr="00FE23AC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9D6042">
        <w:rPr>
          <w:rFonts w:ascii="TH SarabunPSK" w:hAnsi="TH SarabunPSK" w:cs="TH SarabunPSK"/>
          <w:b/>
          <w:bCs/>
          <w:color w:val="FF0000"/>
          <w:sz w:val="36"/>
          <w:szCs w:val="36"/>
        </w:rPr>
        <w:t>9</w:t>
      </w: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851"/>
        <w:gridCol w:w="1134"/>
        <w:gridCol w:w="850"/>
        <w:gridCol w:w="851"/>
        <w:gridCol w:w="850"/>
        <w:gridCol w:w="851"/>
        <w:gridCol w:w="992"/>
        <w:gridCol w:w="567"/>
        <w:gridCol w:w="1276"/>
      </w:tblGrid>
      <w:tr w:rsidR="001408BD" w:rsidRPr="001408BD" w14:paraId="741EE643" w14:textId="60ED5FAD" w:rsidTr="009B19C4">
        <w:tc>
          <w:tcPr>
            <w:tcW w:w="1844" w:type="dxa"/>
            <w:vMerge w:val="restart"/>
            <w:vAlign w:val="center"/>
          </w:tcPr>
          <w:p w14:paraId="741EE63E" w14:textId="6669F55A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3685" w:type="dxa"/>
            <w:gridSpan w:val="4"/>
            <w:vAlign w:val="center"/>
          </w:tcPr>
          <w:p w14:paraId="741EE63F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552" w:type="dxa"/>
            <w:gridSpan w:val="3"/>
            <w:vAlign w:val="center"/>
          </w:tcPr>
          <w:p w14:paraId="741EE640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vAlign w:val="center"/>
          </w:tcPr>
          <w:p w14:paraId="741EE641" w14:textId="4F721439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</w:p>
        </w:tc>
        <w:tc>
          <w:tcPr>
            <w:tcW w:w="567" w:type="dxa"/>
            <w:vMerge w:val="restart"/>
            <w:vAlign w:val="center"/>
          </w:tcPr>
          <w:p w14:paraId="741EE642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vMerge w:val="restart"/>
          </w:tcPr>
          <w:p w14:paraId="0D7C541B" w14:textId="112935CC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1408BD" w:rsidRPr="001408BD" w14:paraId="741EE64E" w14:textId="75B344A1" w:rsidTr="009B19C4">
        <w:tc>
          <w:tcPr>
            <w:tcW w:w="1844" w:type="dxa"/>
            <w:vMerge/>
            <w:vAlign w:val="center"/>
          </w:tcPr>
          <w:p w14:paraId="741EE644" w14:textId="77777777" w:rsidR="001408BD" w:rsidRPr="001408BD" w:rsidRDefault="001408BD" w:rsidP="005C5001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41EE645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51" w:type="dxa"/>
            <w:vAlign w:val="center"/>
          </w:tcPr>
          <w:p w14:paraId="741EE646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34" w:type="dxa"/>
            <w:vAlign w:val="center"/>
          </w:tcPr>
          <w:p w14:paraId="741EE647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850" w:type="dxa"/>
            <w:vAlign w:val="center"/>
          </w:tcPr>
          <w:p w14:paraId="741EE648" w14:textId="5C32EC80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หน่วยตรวจ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สอบ</w:t>
            </w:r>
          </w:p>
        </w:tc>
        <w:tc>
          <w:tcPr>
            <w:tcW w:w="851" w:type="dxa"/>
            <w:vAlign w:val="center"/>
          </w:tcPr>
          <w:p w14:paraId="741EE649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vAlign w:val="center"/>
          </w:tcPr>
          <w:p w14:paraId="741EE64A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vAlign w:val="center"/>
          </w:tcPr>
          <w:p w14:paraId="741EE64B" w14:textId="77777777" w:rsidR="001408BD" w:rsidRPr="001408BD" w:rsidRDefault="001408BD" w:rsidP="001408BD">
            <w:pPr>
              <w:pStyle w:val="a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vAlign w:val="center"/>
          </w:tcPr>
          <w:p w14:paraId="741EE64C" w14:textId="77777777" w:rsidR="001408BD" w:rsidRPr="001408BD" w:rsidRDefault="001408BD" w:rsidP="005C5001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  <w:vAlign w:val="center"/>
          </w:tcPr>
          <w:p w14:paraId="741EE64D" w14:textId="77777777" w:rsidR="001408BD" w:rsidRPr="001408BD" w:rsidRDefault="001408BD" w:rsidP="005C5001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795CD6DC" w14:textId="77777777" w:rsidR="001408BD" w:rsidRPr="001408BD" w:rsidRDefault="001408BD" w:rsidP="005C5001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08BD" w:rsidRPr="001408BD" w14:paraId="741EE659" w14:textId="79ABB838" w:rsidTr="009B19C4">
        <w:tc>
          <w:tcPr>
            <w:tcW w:w="1844" w:type="dxa"/>
            <w:vAlign w:val="center"/>
          </w:tcPr>
          <w:p w14:paraId="741EE64F" w14:textId="5B71AEA8" w:rsidR="001408BD" w:rsidRPr="001408BD" w:rsidRDefault="001408BD" w:rsidP="001408BD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9D604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850" w:type="dxa"/>
            <w:vAlign w:val="center"/>
          </w:tcPr>
          <w:p w14:paraId="741EE650" w14:textId="291A8033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1" w14:textId="3EBBCE04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41EE652" w14:textId="08751579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53" w14:textId="49F57FA2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4" w14:textId="0A60C091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55" w14:textId="644F3A7B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6" w14:textId="20E11098" w:rsidR="001408BD" w:rsidRPr="00E23DF4" w:rsidRDefault="009B19C4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41EE657" w14:textId="29A1671A" w:rsidR="001408BD" w:rsidRPr="00E23DF4" w:rsidRDefault="001408BD" w:rsidP="00E23DF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41EE658" w14:textId="77777777" w:rsidR="001408BD" w:rsidRPr="001408BD" w:rsidRDefault="001408BD" w:rsidP="001408BD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BC737C0" w14:textId="14108C3C" w:rsidR="001408BD" w:rsidRPr="001408BD" w:rsidRDefault="001408BD" w:rsidP="001408BD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741EE664" w14:textId="34B2A0E2" w:rsidTr="009B19C4">
        <w:tc>
          <w:tcPr>
            <w:tcW w:w="1844" w:type="dxa"/>
            <w:vAlign w:val="center"/>
          </w:tcPr>
          <w:p w14:paraId="741EE65A" w14:textId="27D9715A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พฤศจิกายน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850" w:type="dxa"/>
            <w:vAlign w:val="center"/>
          </w:tcPr>
          <w:p w14:paraId="741EE65B" w14:textId="547E7D86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C" w14:textId="584900D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41EE65D" w14:textId="058F2229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5E" w14:textId="2503723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5F" w14:textId="5921D8C8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60" w14:textId="774060A6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1" w14:textId="5C46C9AA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41EE662" w14:textId="2FFD2318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41EE66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3D2D9AA" w14:textId="59E08507" w:rsidR="009B19C4" w:rsidRPr="009B19C4" w:rsidRDefault="009B19C4" w:rsidP="009B19C4">
            <w:pPr>
              <w:pStyle w:val="a9"/>
              <w:rPr>
                <w:rFonts w:ascii="TH SarabunPSK" w:hAnsi="TH SarabunPSK" w:cs="TH SarabunPSK"/>
                <w:sz w:val="28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741EE66F" w14:textId="0AF52740" w:rsidTr="009B19C4">
        <w:tc>
          <w:tcPr>
            <w:tcW w:w="1844" w:type="dxa"/>
            <w:vAlign w:val="center"/>
          </w:tcPr>
          <w:p w14:paraId="741EE665" w14:textId="78EEA65E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ธันวาคม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850" w:type="dxa"/>
            <w:vAlign w:val="center"/>
          </w:tcPr>
          <w:p w14:paraId="741EE666" w14:textId="753D568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7" w14:textId="0443EAA0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41EE668" w14:textId="7CCC1205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69" w14:textId="0A3EF3F4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A" w14:textId="1D9AF2CE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41EE66B" w14:textId="26CA8E1E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41EE66C" w14:textId="74FB3F1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741EE66D" w14:textId="1D38109C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41EE66E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9EF8994" w14:textId="155C5655" w:rsidR="009B19C4" w:rsidRPr="009B19C4" w:rsidRDefault="009B19C4" w:rsidP="009B19C4">
            <w:pPr>
              <w:pStyle w:val="a9"/>
              <w:rPr>
                <w:rFonts w:ascii="TH SarabunPSK" w:hAnsi="TH SarabunPSK" w:cs="TH SarabunPSK"/>
                <w:sz w:val="28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67994CB1" w14:textId="757DEFF8" w:rsidTr="009B19C4">
        <w:tc>
          <w:tcPr>
            <w:tcW w:w="1844" w:type="dxa"/>
            <w:vAlign w:val="center"/>
          </w:tcPr>
          <w:p w14:paraId="2CB28444" w14:textId="75E490B8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มกราคม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850" w:type="dxa"/>
            <w:vAlign w:val="center"/>
          </w:tcPr>
          <w:p w14:paraId="5788DE19" w14:textId="5BAF8AE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38BD442B" w14:textId="38C3E3A4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4FECEC5A" w14:textId="10E08A39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4F342484" w14:textId="150B3E4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1E69C468" w14:textId="222C1216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5AA08533" w14:textId="1FE561A4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5B22D0F0" w14:textId="4649772F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61B6781A" w14:textId="0AE1EFB1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02A7362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B6BEB03" w14:textId="1268A6DD" w:rsidR="009B19C4" w:rsidRPr="009B19C4" w:rsidRDefault="009B19C4" w:rsidP="009B19C4">
            <w:pPr>
              <w:pStyle w:val="a9"/>
              <w:rPr>
                <w:rFonts w:ascii="TH SarabunPSK" w:hAnsi="TH SarabunPSK" w:cs="TH SarabunPSK"/>
                <w:sz w:val="28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7772B319" w14:textId="7623BDE9" w:rsidTr="009B19C4">
        <w:tc>
          <w:tcPr>
            <w:tcW w:w="1844" w:type="dxa"/>
            <w:vAlign w:val="center"/>
          </w:tcPr>
          <w:p w14:paraId="76A38D85" w14:textId="3CE49ACC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กุมภาพันธ์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850" w:type="dxa"/>
            <w:vAlign w:val="center"/>
          </w:tcPr>
          <w:p w14:paraId="7B7928B7" w14:textId="75E8C675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21BE8FE" w14:textId="21673D49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33C6437F" w14:textId="6B38571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58183647" w14:textId="342B6957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33E72526" w14:textId="21ACF34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4588F719" w14:textId="798DC88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327C612F" w14:textId="5AC3E5FF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68A91F83" w14:textId="18B50390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B2AE3D2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4397C2B" w14:textId="53D637AA" w:rsidR="009B19C4" w:rsidRPr="009B19C4" w:rsidRDefault="009B19C4" w:rsidP="009B19C4">
            <w:pPr>
              <w:pStyle w:val="a9"/>
              <w:rPr>
                <w:rFonts w:ascii="TH SarabunPSK" w:hAnsi="TH SarabunPSK" w:cs="TH SarabunPSK"/>
                <w:sz w:val="28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347F379C" w14:textId="3C5D6672" w:rsidTr="009B19C4">
        <w:tc>
          <w:tcPr>
            <w:tcW w:w="1844" w:type="dxa"/>
            <w:vAlign w:val="center"/>
          </w:tcPr>
          <w:p w14:paraId="4C0B7083" w14:textId="651ECB76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1408BD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850" w:type="dxa"/>
            <w:vAlign w:val="center"/>
          </w:tcPr>
          <w:p w14:paraId="6DE840A2" w14:textId="5C266A6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0204680A" w14:textId="15C98B1D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vAlign w:val="center"/>
          </w:tcPr>
          <w:p w14:paraId="7E17EB5F" w14:textId="147C1CE9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76AD8E00" w14:textId="28A4C547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7B2D9BE5" w14:textId="771CC4C4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1FC290D0" w14:textId="3ED131F7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063A2F58" w14:textId="3332EEF7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9C4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0136E3CB" w14:textId="73566FDE" w:rsidR="009B19C4" w:rsidRPr="00E23DF4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31CD854A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63001AC" w14:textId="5C224441" w:rsidR="009B19C4" w:rsidRPr="009B19C4" w:rsidRDefault="009B19C4" w:rsidP="009B19C4">
            <w:pPr>
              <w:pStyle w:val="a9"/>
              <w:rPr>
                <w:rFonts w:ascii="TH SarabunPSK" w:hAnsi="TH SarabunPSK" w:cs="TH SarabunPSK"/>
                <w:sz w:val="28"/>
              </w:rPr>
            </w:pPr>
            <w:r w:rsidRPr="009B19C4">
              <w:rPr>
                <w:rFonts w:ascii="TH SarabunPSK" w:hAnsi="TH SarabunPSK" w:cs="TH SarabunPSK"/>
                <w:sz w:val="28"/>
                <w:cs/>
              </w:rPr>
              <w:t>ไม่มีเรื่องร้องเรียน</w:t>
            </w:r>
          </w:p>
        </w:tc>
      </w:tr>
      <w:tr w:rsidR="009B19C4" w:rsidRPr="001408BD" w14:paraId="1C4FAAD6" w14:textId="5ABD10A7" w:rsidTr="009B19C4">
        <w:tc>
          <w:tcPr>
            <w:tcW w:w="1844" w:type="dxa"/>
            <w:vAlign w:val="center"/>
          </w:tcPr>
          <w:p w14:paraId="341607FB" w14:textId="14843088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เมษายน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4C3D02D9" w14:textId="63A8883C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5BA3106D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9BA1E62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42C67F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069CA0A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1CC1C88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E6F5C88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13DA00E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431F9F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34C976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31772B42" w14:textId="5E2171D5" w:rsidTr="009B19C4">
        <w:tc>
          <w:tcPr>
            <w:tcW w:w="1844" w:type="dxa"/>
            <w:vAlign w:val="center"/>
          </w:tcPr>
          <w:p w14:paraId="3759A45E" w14:textId="62FFDCCA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05036EB6" w14:textId="4305D7EB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FBAF74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AE7E91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B3A7E08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E01CE6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6580290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9670A2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0FE659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5A8B6A3A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418DA8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455F5185" w14:textId="088491AA" w:rsidTr="009B19C4">
        <w:tc>
          <w:tcPr>
            <w:tcW w:w="1844" w:type="dxa"/>
            <w:vAlign w:val="center"/>
          </w:tcPr>
          <w:p w14:paraId="43C343F1" w14:textId="25BD4EF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มิถุนายน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35123A89" w14:textId="23DFBD2E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75C6646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ECC505D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F33DDD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53D1998E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AFCB561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3BC7071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D6776FC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54C90E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0D4DCB4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46518329" w14:textId="6123DD33" w:rsidTr="009B19C4">
        <w:tc>
          <w:tcPr>
            <w:tcW w:w="1844" w:type="dxa"/>
            <w:vAlign w:val="center"/>
          </w:tcPr>
          <w:p w14:paraId="74C73B39" w14:textId="77690F2D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กรกฎาคม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1A37E6BB" w14:textId="18048FCE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D9B527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AB8C5AC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D845B4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9AEC67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10110A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0E9E5C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822270C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140999B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7E9D860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73E0EBFC" w14:textId="211EB577" w:rsidTr="009B19C4">
        <w:tc>
          <w:tcPr>
            <w:tcW w:w="1844" w:type="dxa"/>
            <w:vAlign w:val="center"/>
          </w:tcPr>
          <w:p w14:paraId="40218A0C" w14:textId="61094BDE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สิงหาคม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61B9B324" w14:textId="6E4DE00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2C1A628B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B4328A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A7AF39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9E0DEA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2CA4F82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365919D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340873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2D8F774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2460DC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6ECA5A1F" w14:textId="38A4AE77" w:rsidTr="009B19C4">
        <w:tc>
          <w:tcPr>
            <w:tcW w:w="1844" w:type="dxa"/>
            <w:vAlign w:val="center"/>
          </w:tcPr>
          <w:p w14:paraId="3AEF5C16" w14:textId="554CF29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08BD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  <w:vAlign w:val="center"/>
          </w:tcPr>
          <w:p w14:paraId="0BAC950F" w14:textId="101FC09D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6DF047D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4BC176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EDAF57B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51083D7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42AA02C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324F9CB0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33AEA9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645CCAF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0C5DD34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19C4" w:rsidRPr="001408BD" w14:paraId="741EE67A" w14:textId="61C3E2CA" w:rsidTr="009B19C4">
        <w:tc>
          <w:tcPr>
            <w:tcW w:w="1844" w:type="dxa"/>
            <w:vAlign w:val="center"/>
          </w:tcPr>
          <w:p w14:paraId="741EE670" w14:textId="15A111F7" w:rsidR="009B19C4" w:rsidRPr="001408BD" w:rsidRDefault="009B19C4" w:rsidP="009B19C4">
            <w:pPr>
              <w:pStyle w:val="a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08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0" w:type="dxa"/>
            <w:vAlign w:val="center"/>
          </w:tcPr>
          <w:p w14:paraId="741EE671" w14:textId="4F7B206D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1EE672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41EE673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41EE674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1EE675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41EE676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741EE677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8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41EE679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E0437D" w14:textId="77777777" w:rsidR="009B19C4" w:rsidRPr="001408BD" w:rsidRDefault="009B19C4" w:rsidP="009B19C4">
            <w:pPr>
              <w:pStyle w:val="a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C" w14:textId="414E98BE" w:rsidR="003548B0" w:rsidRPr="001408BD" w:rsidRDefault="003548B0" w:rsidP="00727179">
      <w:pPr>
        <w:pStyle w:val="a9"/>
        <w:ind w:left="-851"/>
        <w:rPr>
          <w:rFonts w:ascii="TH SarabunPSK" w:hAnsi="TH SarabunPSK" w:cs="TH SarabunPSK"/>
          <w:sz w:val="32"/>
          <w:szCs w:val="32"/>
          <w:cs/>
        </w:rPr>
      </w:pPr>
      <w:r w:rsidRPr="001408BD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 w:rsidRPr="001408BD">
        <w:rPr>
          <w:rFonts w:ascii="TH SarabunPSK" w:hAnsi="TH SarabunPSK" w:cs="TH SarabunPSK"/>
          <w:sz w:val="32"/>
          <w:szCs w:val="32"/>
        </w:rPr>
        <w:t>1</w:t>
      </w:r>
      <w:r w:rsidRPr="001408BD">
        <w:rPr>
          <w:rFonts w:ascii="TH SarabunPSK" w:hAnsi="TH SarabunPSK" w:cs="TH SarabunPSK"/>
          <w:sz w:val="32"/>
          <w:szCs w:val="32"/>
          <w:cs/>
        </w:rPr>
        <w:t>) กรณีไม่มีเรื่องร้องเรียนให้ ระบุว่า</w:t>
      </w:r>
      <w:r w:rsidR="001408BD" w:rsidRPr="001408BD">
        <w:rPr>
          <w:rFonts w:ascii="TH SarabunPSK" w:hAnsi="TH SarabunPSK" w:cs="TH SarabunPSK" w:hint="cs"/>
          <w:sz w:val="32"/>
          <w:szCs w:val="32"/>
          <w:cs/>
        </w:rPr>
        <w:t xml:space="preserve"> “</w:t>
      </w:r>
      <w:r w:rsidRPr="001408BD">
        <w:rPr>
          <w:rFonts w:ascii="TH SarabunPSK" w:hAnsi="TH SarabunPSK" w:cs="TH SarabunPSK"/>
          <w:sz w:val="32"/>
          <w:szCs w:val="32"/>
          <w:cs/>
        </w:rPr>
        <w:t>ไม่มีเรื่องร้องเรียน</w:t>
      </w:r>
      <w:r w:rsidR="001408BD" w:rsidRPr="001408BD">
        <w:rPr>
          <w:rFonts w:ascii="TH SarabunPSK" w:hAnsi="TH SarabunPSK" w:cs="TH SarabunPSK" w:hint="cs"/>
          <w:sz w:val="32"/>
          <w:szCs w:val="32"/>
          <w:cs/>
        </w:rPr>
        <w:t xml:space="preserve">” ในช่อง “หมายเหตุ” </w:t>
      </w:r>
    </w:p>
    <w:p w14:paraId="741EE67D" w14:textId="4E7AB2C3" w:rsidR="003548B0" w:rsidRPr="001408BD" w:rsidRDefault="00727179" w:rsidP="005C5001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1408BD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1408BD">
        <w:rPr>
          <w:rFonts w:ascii="TH SarabunPSK" w:hAnsi="TH SarabunPSK" w:cs="TH SarabunPSK"/>
          <w:sz w:val="32"/>
          <w:szCs w:val="32"/>
        </w:rPr>
        <w:t>2</w:t>
      </w:r>
      <w:r w:rsidR="003548B0" w:rsidRPr="001408BD">
        <w:rPr>
          <w:rFonts w:ascii="TH SarabunPSK" w:hAnsi="TH SarabunPSK" w:cs="TH SarabunPSK"/>
          <w:sz w:val="32"/>
          <w:szCs w:val="32"/>
          <w:cs/>
        </w:rPr>
        <w:t>) หน่วยงานรับเรื่องร้องเรียน หมายถึง ศูนย์รับเรื่องราวร้องทุกข์ของรัฐบาล ปณ. 1111 ศูนย์ดำรงธรรม</w:t>
      </w:r>
      <w:r w:rsidR="001408BD">
        <w:rPr>
          <w:rFonts w:ascii="TH SarabunPSK" w:hAnsi="TH SarabunPSK" w:cs="TH SarabunPSK"/>
          <w:sz w:val="32"/>
          <w:szCs w:val="32"/>
        </w:rPr>
        <w:t xml:space="preserve"> </w:t>
      </w:r>
      <w:r w:rsidR="001408BD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1504377" w14:textId="5C637DBD" w:rsidR="007869F1" w:rsidRPr="001408BD" w:rsidRDefault="00727179" w:rsidP="005C5001">
      <w:pPr>
        <w:pStyle w:val="a9"/>
        <w:rPr>
          <w:rFonts w:ascii="TH SarabunPSK" w:hAnsi="TH SarabunPSK" w:cs="TH SarabunPSK"/>
          <w:sz w:val="32"/>
          <w:szCs w:val="32"/>
        </w:rPr>
      </w:pPr>
      <w:r w:rsidRPr="001408BD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1408BD">
        <w:rPr>
          <w:rFonts w:ascii="TH SarabunPSK" w:hAnsi="TH SarabunPSK" w:cs="TH SarabunPSK"/>
          <w:sz w:val="32"/>
          <w:szCs w:val="32"/>
        </w:rPr>
        <w:t>3</w:t>
      </w:r>
      <w:r w:rsidR="003548B0" w:rsidRPr="001408BD">
        <w:rPr>
          <w:rFonts w:ascii="TH SarabunPSK" w:hAnsi="TH SarabunPSK" w:cs="TH SarabunPSK"/>
          <w:sz w:val="32"/>
          <w:szCs w:val="32"/>
          <w:cs/>
        </w:rPr>
        <w:t>) 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639413A5" w14:textId="10DA2450" w:rsidR="005907E4" w:rsidRPr="001408BD" w:rsidRDefault="005907E4" w:rsidP="005C5001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A37D8F7" w14:textId="162B6DAE" w:rsidR="005907E4" w:rsidRPr="005C5001" w:rsidRDefault="005907E4" w:rsidP="00727179">
      <w:pPr>
        <w:pStyle w:val="a9"/>
        <w:jc w:val="center"/>
        <w:rPr>
          <w:rFonts w:ascii="TH SarabunPSK" w:hAnsi="TH SarabunPSK" w:cs="TH SarabunPSK"/>
          <w:sz w:val="36"/>
          <w:szCs w:val="36"/>
        </w:rPr>
      </w:pPr>
      <w:r w:rsidRPr="005C5001">
        <w:rPr>
          <w:rFonts w:ascii="TH SarabunPSK" w:hAnsi="TH SarabunPSK" w:cs="TH SarabunPSK"/>
          <w:sz w:val="36"/>
          <w:szCs w:val="36"/>
          <w:cs/>
        </w:rPr>
        <w:t>ตรวจแล้วถูกต้อง</w:t>
      </w:r>
    </w:p>
    <w:p w14:paraId="3FD74736" w14:textId="1B1B6BFA" w:rsidR="005907E4" w:rsidRDefault="009B19C4" w:rsidP="00727179">
      <w:pPr>
        <w:pStyle w:val="a9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BEE5A9" wp14:editId="7811C77E">
            <wp:simplePos x="0" y="0"/>
            <wp:positionH relativeFrom="column">
              <wp:posOffset>2752725</wp:posOffset>
            </wp:positionH>
            <wp:positionV relativeFrom="paragraph">
              <wp:posOffset>44450</wp:posOffset>
            </wp:positionV>
            <wp:extent cx="704850" cy="490256"/>
            <wp:effectExtent l="0" t="0" r="0" b="5080"/>
            <wp:wrapNone/>
            <wp:docPr id="7647075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E82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</w:p>
    <w:p w14:paraId="33AF8A63" w14:textId="1535E1E8" w:rsidR="00727179" w:rsidRPr="005C5001" w:rsidRDefault="00727179" w:rsidP="00727179">
      <w:pPr>
        <w:pStyle w:val="a9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1408BD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D604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พ.ต.อ.</w:t>
      </w:r>
    </w:p>
    <w:p w14:paraId="40D3AFF2" w14:textId="39811470" w:rsidR="005907E4" w:rsidRPr="005C5001" w:rsidRDefault="009B19C4" w:rsidP="00727179">
      <w:pPr>
        <w:pStyle w:val="a9"/>
        <w:jc w:val="center"/>
        <w:rPr>
          <w:rFonts w:ascii="TH SarabunPSK" w:hAnsi="TH SarabunPSK" w:cs="TH SarabunPSK"/>
          <w:sz w:val="36"/>
          <w:szCs w:val="36"/>
        </w:rPr>
      </w:pPr>
      <w:r w:rsidRPr="005C5001">
        <w:rPr>
          <w:rFonts w:ascii="TH SarabunPSK" w:hAnsi="TH SarabunPSK" w:cs="TH SarabunPSK"/>
          <w:sz w:val="36"/>
          <w:szCs w:val="36"/>
        </w:rPr>
        <w:t xml:space="preserve"> </w:t>
      </w:r>
      <w:r w:rsidR="005907E4" w:rsidRPr="005C5001">
        <w:rPr>
          <w:rFonts w:ascii="TH SarabunPSK" w:hAnsi="TH SarabunPSK" w:cs="TH SarabunPSK"/>
          <w:sz w:val="36"/>
          <w:szCs w:val="36"/>
        </w:rPr>
        <w:t>(</w:t>
      </w:r>
      <w:r w:rsidR="009D6042">
        <w:rPr>
          <w:rFonts w:ascii="TH SarabunPSK" w:hAnsi="TH SarabunPSK" w:cs="TH SarabunPSK" w:hint="cs"/>
          <w:sz w:val="36"/>
          <w:szCs w:val="36"/>
          <w:cs/>
        </w:rPr>
        <w:t>วุฒิไกร   จตุรงค์เสรีกุล</w:t>
      </w:r>
      <w:r w:rsidR="005907E4" w:rsidRPr="005C5001">
        <w:rPr>
          <w:rFonts w:ascii="TH SarabunPSK" w:hAnsi="TH SarabunPSK" w:cs="TH SarabunPSK"/>
          <w:sz w:val="36"/>
          <w:szCs w:val="36"/>
          <w:cs/>
        </w:rPr>
        <w:t>)</w:t>
      </w:r>
    </w:p>
    <w:p w14:paraId="54476E75" w14:textId="25546100" w:rsidR="00034DCE" w:rsidRPr="005C5001" w:rsidRDefault="005907E4" w:rsidP="008E292E">
      <w:pPr>
        <w:pStyle w:val="a9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 w:rsidRPr="005C5001">
        <w:rPr>
          <w:rFonts w:ascii="TH SarabunPSK" w:hAnsi="TH SarabunPSK" w:cs="TH SarabunPSK"/>
          <w:sz w:val="36"/>
          <w:szCs w:val="36"/>
          <w:cs/>
        </w:rPr>
        <w:t>ผกก.สน.จร</w:t>
      </w:r>
      <w:proofErr w:type="spellStart"/>
      <w:r w:rsidRPr="005C5001">
        <w:rPr>
          <w:rFonts w:ascii="TH SarabunPSK" w:hAnsi="TH SarabunPSK" w:cs="TH SarabunPSK"/>
          <w:sz w:val="36"/>
          <w:szCs w:val="36"/>
          <w:cs/>
        </w:rPr>
        <w:t>เข้</w:t>
      </w:r>
      <w:proofErr w:type="spellEnd"/>
      <w:r w:rsidRPr="005C5001">
        <w:rPr>
          <w:rFonts w:ascii="TH SarabunPSK" w:hAnsi="TH SarabunPSK" w:cs="TH SarabunPSK"/>
          <w:sz w:val="36"/>
          <w:szCs w:val="36"/>
          <w:cs/>
        </w:rPr>
        <w:t>น้อย</w:t>
      </w:r>
    </w:p>
    <w:p w14:paraId="741EE682" w14:textId="44064BC7" w:rsidR="002B57A9" w:rsidRPr="009B19C4" w:rsidRDefault="002B57A9" w:rsidP="005C5001">
      <w:pPr>
        <w:pStyle w:val="a9"/>
        <w:rPr>
          <w:rFonts w:ascii="TH SarabunPSK" w:hAnsi="TH SarabunPSK" w:cs="TH SarabunPSK"/>
          <w:sz w:val="32"/>
          <w:szCs w:val="32"/>
        </w:rPr>
      </w:pPr>
    </w:p>
    <w:sectPr w:rsidR="002B57A9" w:rsidRPr="009B19C4" w:rsidSect="00C82A31">
      <w:pgSz w:w="11906" w:h="16838" w:code="9"/>
      <w:pgMar w:top="851" w:right="424" w:bottom="28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5728" w14:textId="77777777" w:rsidR="00334129" w:rsidRDefault="00334129" w:rsidP="00034DCE">
      <w:pPr>
        <w:spacing w:after="0" w:line="240" w:lineRule="auto"/>
      </w:pPr>
      <w:r>
        <w:separator/>
      </w:r>
    </w:p>
  </w:endnote>
  <w:endnote w:type="continuationSeparator" w:id="0">
    <w:p w14:paraId="76ACABA0" w14:textId="77777777" w:rsidR="00334129" w:rsidRDefault="0033412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8BC1" w14:textId="77777777" w:rsidR="00334129" w:rsidRDefault="00334129" w:rsidP="00034DCE">
      <w:pPr>
        <w:spacing w:after="0" w:line="240" w:lineRule="auto"/>
      </w:pPr>
      <w:r>
        <w:separator/>
      </w:r>
    </w:p>
  </w:footnote>
  <w:footnote w:type="continuationSeparator" w:id="0">
    <w:p w14:paraId="79860E3D" w14:textId="77777777" w:rsidR="00334129" w:rsidRDefault="0033412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CE"/>
    <w:rsid w:val="00094DB1"/>
    <w:rsid w:val="001408BD"/>
    <w:rsid w:val="00165BFB"/>
    <w:rsid w:val="00166AA9"/>
    <w:rsid w:val="001A7E82"/>
    <w:rsid w:val="001E6BB1"/>
    <w:rsid w:val="0020518A"/>
    <w:rsid w:val="00221AF0"/>
    <w:rsid w:val="002B57A9"/>
    <w:rsid w:val="00334129"/>
    <w:rsid w:val="00352210"/>
    <w:rsid w:val="003548B0"/>
    <w:rsid w:val="00390B06"/>
    <w:rsid w:val="00407DA1"/>
    <w:rsid w:val="004327A2"/>
    <w:rsid w:val="00436749"/>
    <w:rsid w:val="004E0FA2"/>
    <w:rsid w:val="005907E4"/>
    <w:rsid w:val="005A4752"/>
    <w:rsid w:val="005C5001"/>
    <w:rsid w:val="005F024D"/>
    <w:rsid w:val="00610821"/>
    <w:rsid w:val="006D485D"/>
    <w:rsid w:val="006D6E96"/>
    <w:rsid w:val="00727179"/>
    <w:rsid w:val="00743CB4"/>
    <w:rsid w:val="007869F1"/>
    <w:rsid w:val="007B031D"/>
    <w:rsid w:val="007B7E26"/>
    <w:rsid w:val="007E222E"/>
    <w:rsid w:val="008021D7"/>
    <w:rsid w:val="00821FF9"/>
    <w:rsid w:val="00863FDF"/>
    <w:rsid w:val="008E292E"/>
    <w:rsid w:val="00912C9A"/>
    <w:rsid w:val="009B19C4"/>
    <w:rsid w:val="009D6042"/>
    <w:rsid w:val="009D7BEC"/>
    <w:rsid w:val="00A04EB3"/>
    <w:rsid w:val="00AB58A4"/>
    <w:rsid w:val="00B02A33"/>
    <w:rsid w:val="00B02F6E"/>
    <w:rsid w:val="00B23357"/>
    <w:rsid w:val="00B80DCC"/>
    <w:rsid w:val="00C3023D"/>
    <w:rsid w:val="00C45A6F"/>
    <w:rsid w:val="00C82A31"/>
    <w:rsid w:val="00C84C77"/>
    <w:rsid w:val="00CD2DD0"/>
    <w:rsid w:val="00D26BB8"/>
    <w:rsid w:val="00D35D44"/>
    <w:rsid w:val="00D445A6"/>
    <w:rsid w:val="00DC2F97"/>
    <w:rsid w:val="00DF5740"/>
    <w:rsid w:val="00E23DF4"/>
    <w:rsid w:val="00E80240"/>
    <w:rsid w:val="00E93023"/>
    <w:rsid w:val="00EA2A5F"/>
    <w:rsid w:val="00F76863"/>
    <w:rsid w:val="00F9192D"/>
    <w:rsid w:val="00FE23AC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590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Acer</cp:lastModifiedBy>
  <cp:revision>7</cp:revision>
  <cp:lastPrinted>2026-07-27T07:48:00Z</cp:lastPrinted>
  <dcterms:created xsi:type="dcterms:W3CDTF">2026-05-15T02:28:00Z</dcterms:created>
  <dcterms:modified xsi:type="dcterms:W3CDTF">2026-07-27T07:49:00Z</dcterms:modified>
</cp:coreProperties>
</file>